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8510C" w14:textId="77777777" w:rsidR="00657E81" w:rsidRDefault="00657E81">
      <w:pPr>
        <w:rPr>
          <w:lang w:val="hu-HU"/>
        </w:rPr>
      </w:pPr>
    </w:p>
    <w:p w14:paraId="0F7A2B8E" w14:textId="77777777" w:rsidR="000D4B77" w:rsidRDefault="000D4B77" w:rsidP="000D4B77">
      <w:pPr>
        <w:jc w:val="center"/>
        <w:rPr>
          <w:sz w:val="28"/>
          <w:szCs w:val="28"/>
          <w:lang w:val="hu-HU"/>
        </w:rPr>
      </w:pPr>
      <w:r w:rsidRPr="000D4B77">
        <w:rPr>
          <w:sz w:val="28"/>
          <w:szCs w:val="28"/>
          <w:lang w:val="hu-HU"/>
        </w:rPr>
        <w:t>Szabadszavas beszámoló</w:t>
      </w:r>
    </w:p>
    <w:p w14:paraId="5CE5932B" w14:textId="77777777" w:rsidR="000D4B77" w:rsidRDefault="000D4B77" w:rsidP="000D4B77">
      <w:pPr>
        <w:jc w:val="center"/>
        <w:rPr>
          <w:sz w:val="28"/>
          <w:szCs w:val="28"/>
          <w:lang w:val="hu-HU"/>
        </w:rPr>
      </w:pPr>
    </w:p>
    <w:p w14:paraId="6E4BB561" w14:textId="77777777" w:rsidR="000D4B77" w:rsidRDefault="00D258D5" w:rsidP="009855C9">
      <w:pPr>
        <w:jc w:val="both"/>
        <w:rPr>
          <w:lang w:val="hu-HU"/>
        </w:rPr>
      </w:pPr>
      <w:r>
        <w:rPr>
          <w:lang w:val="hu-HU"/>
        </w:rPr>
        <w:t xml:space="preserve">2025.június 30-július 11-ig </w:t>
      </w:r>
      <w:r w:rsidR="00FC1F86">
        <w:rPr>
          <w:lang w:val="hu-HU"/>
        </w:rPr>
        <w:t xml:space="preserve">Madridban végeztem el egy 50 órás nyelvi és módszertani kurzust </w:t>
      </w:r>
      <w:proofErr w:type="spellStart"/>
      <w:r w:rsidR="00A84486">
        <w:rPr>
          <w:lang w:val="hu-HU"/>
        </w:rPr>
        <w:t>Lengua</w:t>
      </w:r>
      <w:proofErr w:type="spellEnd"/>
      <w:r w:rsidR="00A84486">
        <w:rPr>
          <w:lang w:val="hu-HU"/>
        </w:rPr>
        <w:t xml:space="preserve"> </w:t>
      </w:r>
      <w:proofErr w:type="spellStart"/>
      <w:r w:rsidR="00A84486">
        <w:rPr>
          <w:lang w:val="hu-HU"/>
        </w:rPr>
        <w:t>Espanola</w:t>
      </w:r>
      <w:proofErr w:type="spellEnd"/>
      <w:r w:rsidR="00A84486">
        <w:rPr>
          <w:lang w:val="hu-HU"/>
        </w:rPr>
        <w:t xml:space="preserve"> y </w:t>
      </w:r>
      <w:proofErr w:type="spellStart"/>
      <w:r w:rsidR="00A84486">
        <w:rPr>
          <w:lang w:val="hu-HU"/>
        </w:rPr>
        <w:t>Cultura</w:t>
      </w:r>
      <w:proofErr w:type="spellEnd"/>
      <w:r w:rsidR="00A84486">
        <w:rPr>
          <w:lang w:val="hu-HU"/>
        </w:rPr>
        <w:t xml:space="preserve"> </w:t>
      </w:r>
      <w:proofErr w:type="spellStart"/>
      <w:r w:rsidR="00A84486">
        <w:rPr>
          <w:lang w:val="hu-HU"/>
        </w:rPr>
        <w:t>Hispánica</w:t>
      </w:r>
      <w:proofErr w:type="spellEnd"/>
      <w:r w:rsidR="00A84486">
        <w:rPr>
          <w:lang w:val="hu-HU"/>
        </w:rPr>
        <w:t xml:space="preserve"> címmel </w:t>
      </w:r>
      <w:r w:rsidR="00FC1F86">
        <w:rPr>
          <w:lang w:val="hu-HU"/>
        </w:rPr>
        <w:t xml:space="preserve">az </w:t>
      </w:r>
      <w:proofErr w:type="spellStart"/>
      <w:r w:rsidR="00FC1F86">
        <w:rPr>
          <w:lang w:val="hu-HU"/>
        </w:rPr>
        <w:t>Enforex</w:t>
      </w:r>
      <w:proofErr w:type="spellEnd"/>
      <w:r w:rsidR="00FC1F86">
        <w:rPr>
          <w:lang w:val="hu-HU"/>
        </w:rPr>
        <w:t xml:space="preserve"> képzőintézet Don Quijote iskolájában. </w:t>
      </w:r>
      <w:r w:rsidR="005E5185">
        <w:rPr>
          <w:lang w:val="hu-HU"/>
        </w:rPr>
        <w:t xml:space="preserve">A kurzus tematikája felölelte a nyelvi és a módszertani </w:t>
      </w:r>
      <w:r w:rsidR="005E5185">
        <w:rPr>
          <w:lang w:val="hu-HU"/>
        </w:rPr>
        <w:t>fejlesztést</w:t>
      </w:r>
      <w:r w:rsidR="005E5185">
        <w:rPr>
          <w:lang w:val="hu-HU"/>
        </w:rPr>
        <w:t xml:space="preserve">, amely kiegészült óralátogatásokkal. A képzés alatt </w:t>
      </w:r>
      <w:r w:rsidR="00325814">
        <w:rPr>
          <w:lang w:val="hu-HU"/>
        </w:rPr>
        <w:t xml:space="preserve">bővült a C1 és C2-es szintű nyelvtudásom, magas szintű grammatikai struktúrákat és nyelvjárásokat ismertem meg, megtanultam hétköznapi nyelvi fordulatokat és regionális nyelvi sajátosságokat, valamint a spanyolországi nyelvjárások jellegzetességeit. Részletesen elemeztük a </w:t>
      </w:r>
      <w:proofErr w:type="spellStart"/>
      <w:r w:rsidR="00325814">
        <w:rPr>
          <w:lang w:val="hu-HU"/>
        </w:rPr>
        <w:t>subjuntivo</w:t>
      </w:r>
      <w:proofErr w:type="spellEnd"/>
      <w:r w:rsidR="00325814">
        <w:rPr>
          <w:lang w:val="hu-HU"/>
        </w:rPr>
        <w:t xml:space="preserve"> speciális használatát, a </w:t>
      </w:r>
      <w:proofErr w:type="spellStart"/>
      <w:r w:rsidR="00325814">
        <w:rPr>
          <w:lang w:val="hu-HU"/>
        </w:rPr>
        <w:t>loismo</w:t>
      </w:r>
      <w:proofErr w:type="spellEnd"/>
      <w:r w:rsidR="00325814">
        <w:rPr>
          <w:lang w:val="hu-HU"/>
        </w:rPr>
        <w:t xml:space="preserve"> és </w:t>
      </w:r>
      <w:proofErr w:type="spellStart"/>
      <w:r w:rsidR="00325814">
        <w:rPr>
          <w:lang w:val="hu-HU"/>
        </w:rPr>
        <w:t>laismo</w:t>
      </w:r>
      <w:proofErr w:type="spellEnd"/>
      <w:r w:rsidR="00325814">
        <w:rPr>
          <w:lang w:val="hu-HU"/>
        </w:rPr>
        <w:t xml:space="preserve"> közötti különbségeket </w:t>
      </w:r>
      <w:r w:rsidR="00CC5294">
        <w:rPr>
          <w:lang w:val="hu-HU"/>
        </w:rPr>
        <w:t xml:space="preserve">és például a </w:t>
      </w:r>
      <w:proofErr w:type="spellStart"/>
      <w:r w:rsidR="00CC5294">
        <w:rPr>
          <w:lang w:val="hu-HU"/>
        </w:rPr>
        <w:t>verbos</w:t>
      </w:r>
      <w:proofErr w:type="spellEnd"/>
      <w:r w:rsidR="00CC5294">
        <w:rPr>
          <w:lang w:val="hu-HU"/>
        </w:rPr>
        <w:t xml:space="preserve"> </w:t>
      </w:r>
      <w:proofErr w:type="spellStart"/>
      <w:r w:rsidR="00CC5294">
        <w:rPr>
          <w:lang w:val="hu-HU"/>
        </w:rPr>
        <w:t>pronominales</w:t>
      </w:r>
      <w:proofErr w:type="spellEnd"/>
      <w:r w:rsidR="00CC5294">
        <w:rPr>
          <w:lang w:val="hu-HU"/>
        </w:rPr>
        <w:t xml:space="preserve"> magas szintű használatát. A módszertani órákon bemutatták, hogy hogyan tudjuk sikeresen megtanítani </w:t>
      </w:r>
      <w:r w:rsidR="00220649">
        <w:rPr>
          <w:lang w:val="hu-HU"/>
        </w:rPr>
        <w:t xml:space="preserve">a ser és </w:t>
      </w:r>
      <w:proofErr w:type="spellStart"/>
      <w:r w:rsidR="00220649">
        <w:rPr>
          <w:lang w:val="hu-HU"/>
        </w:rPr>
        <w:t>estar</w:t>
      </w:r>
      <w:proofErr w:type="spellEnd"/>
      <w:r w:rsidR="00220649">
        <w:rPr>
          <w:lang w:val="hu-HU"/>
        </w:rPr>
        <w:t xml:space="preserve"> használatát, vagy a múltidőket milyen sorrendben érdemes oktatni és a tanítás során milyen dilemmák merülhetnek fel a diákokban. Arról is szó volt, hogy hogy</w:t>
      </w:r>
      <w:r w:rsidR="005006A1">
        <w:rPr>
          <w:lang w:val="hu-HU"/>
        </w:rPr>
        <w:t>an</w:t>
      </w:r>
      <w:r w:rsidR="00220649">
        <w:rPr>
          <w:lang w:val="hu-HU"/>
        </w:rPr>
        <w:t xml:space="preserve"> tanítsunk abszolút kezdőket, akik még nem rendelkeznek nyelvismerettel, és hogyan tudjuk az alapokat átadni úgy, hogy csak spanyolul beszélünk hozzájuk. Emellett megismertettek velünk különböző játékokat, amikkel a </w:t>
      </w:r>
      <w:proofErr w:type="spellStart"/>
      <w:r w:rsidR="00220649">
        <w:rPr>
          <w:lang w:val="hu-HU"/>
        </w:rPr>
        <w:t>gamifikációt</w:t>
      </w:r>
      <w:proofErr w:type="spellEnd"/>
      <w:r w:rsidR="00220649">
        <w:rPr>
          <w:lang w:val="hu-HU"/>
        </w:rPr>
        <w:t xml:space="preserve"> tudjuk előmozdítani a tanórákon. A délutáni órákban lehetőségünk volt különböző szinteken és csoportokban órákat látogatni, ahol anyanyelvű tanárok óravezetési stílusát, az órán használt hasznos kifejezéseket és a tananyag hatékony átadását figyeltük meg. Én, mivel leginkább kezdő csoportjaim vannak, többször látogattam A1 és A2-es szintű órákat, ahol hasznos tapasztalatokat szereztem. Érdekes volt látni, hogy az anyanyelvű tanárok között is nyelvi különbségek voltak, mint a spanyolországi oktató vagy </w:t>
      </w:r>
      <w:r w:rsidR="004C1818">
        <w:rPr>
          <w:lang w:val="hu-HU"/>
        </w:rPr>
        <w:t xml:space="preserve">a perui tanárnő nyelvi fordulatai és habitusa például. Ezen kívül meglátogattam olyan órát is, ahol olasz és spanyol származású tanárnő tanított, akinek, bár anyanyelvi szinten beszélte a spanyolt, de érződött az olasz akcentusa. A képzés mind nyelvileg, </w:t>
      </w:r>
      <w:r w:rsidR="005006A1">
        <w:rPr>
          <w:lang w:val="hu-HU"/>
        </w:rPr>
        <w:t>mind a módszertan</w:t>
      </w:r>
      <w:r w:rsidR="004C1818">
        <w:rPr>
          <w:lang w:val="hu-HU"/>
        </w:rPr>
        <w:t xml:space="preserve"> </w:t>
      </w:r>
      <w:r w:rsidR="005006A1">
        <w:rPr>
          <w:lang w:val="hu-HU"/>
        </w:rPr>
        <w:t xml:space="preserve">terén </w:t>
      </w:r>
      <w:r w:rsidR="004C1818">
        <w:rPr>
          <w:lang w:val="hu-HU"/>
        </w:rPr>
        <w:t xml:space="preserve">hasznosnak bizonyult, a minket tanító tanárok nagy gyakorlattal és szakmai tudással rendelkeztek és felkészülten jöttek az órákra. Az is nagyon előnyös volt, hogy három résztvevővel tartották meg a továbbképzést, egy Franciaországban élő, de spanyol anyanyelvű családból származó és egy Bostonban </w:t>
      </w:r>
      <w:r w:rsidR="005006A1">
        <w:rPr>
          <w:lang w:val="hu-HU"/>
        </w:rPr>
        <w:t>élő libanoni származású tanárnő</w:t>
      </w:r>
      <w:r w:rsidR="004C1818">
        <w:rPr>
          <w:lang w:val="hu-HU"/>
        </w:rPr>
        <w:t xml:space="preserve"> társaságában végeztem a képzést. A mobilitás alatt szakmai kapcsolatot alakítottam ki mindkettőjükkel és gyakran osztottuk meg egymás között a jó gyakorlatokat. A jövőben is tovább kívánom </w:t>
      </w:r>
      <w:r w:rsidR="009855C9">
        <w:rPr>
          <w:lang w:val="hu-HU"/>
        </w:rPr>
        <w:t>folytatni a szakmai tapasztalat</w:t>
      </w:r>
      <w:r w:rsidR="004C1818">
        <w:rPr>
          <w:lang w:val="hu-HU"/>
        </w:rPr>
        <w:t xml:space="preserve">cserét és amennyiben mód nyílik rá, cserediák kapcsolatot alakítok ki </w:t>
      </w:r>
      <w:r w:rsidR="009855C9">
        <w:rPr>
          <w:lang w:val="hu-HU"/>
        </w:rPr>
        <w:t xml:space="preserve">az iskolájukkal. Az is nagy előnye volt a mobilitásnak, hogy a </w:t>
      </w:r>
      <w:r w:rsidR="005006A1">
        <w:rPr>
          <w:lang w:val="hu-HU"/>
        </w:rPr>
        <w:t xml:space="preserve">magyar </w:t>
      </w:r>
      <w:r w:rsidR="009855C9">
        <w:rPr>
          <w:lang w:val="hu-HU"/>
        </w:rPr>
        <w:t xml:space="preserve">pedagógus igazolvánnyal szinte minden fontos múzeumba ingyen bejuthattam, mint a Prado, a Királyi Botanikus Kert, a Királyi Palota, vagy a </w:t>
      </w:r>
      <w:proofErr w:type="spellStart"/>
      <w:r w:rsidR="009855C9">
        <w:rPr>
          <w:lang w:val="hu-HU"/>
        </w:rPr>
        <w:t>Reina</w:t>
      </w:r>
      <w:proofErr w:type="spellEnd"/>
      <w:r w:rsidR="009855C9">
        <w:rPr>
          <w:lang w:val="hu-HU"/>
        </w:rPr>
        <w:t xml:space="preserve"> </w:t>
      </w:r>
      <w:proofErr w:type="spellStart"/>
      <w:r w:rsidR="009855C9">
        <w:rPr>
          <w:lang w:val="hu-HU"/>
        </w:rPr>
        <w:t>Sofi</w:t>
      </w:r>
      <w:r w:rsidR="005006A1">
        <w:rPr>
          <w:lang w:val="hu-HU"/>
        </w:rPr>
        <w:t>a</w:t>
      </w:r>
      <w:proofErr w:type="spellEnd"/>
      <w:r w:rsidR="005006A1">
        <w:rPr>
          <w:lang w:val="hu-HU"/>
        </w:rPr>
        <w:t xml:space="preserve"> modern művészetek múzeuma. Ezek a </w:t>
      </w:r>
      <w:r w:rsidR="009855C9">
        <w:rPr>
          <w:lang w:val="hu-HU"/>
        </w:rPr>
        <w:t xml:space="preserve">kivételes kulturális gazdagsággal rendelkező </w:t>
      </w:r>
      <w:r w:rsidR="005006A1">
        <w:rPr>
          <w:lang w:val="hu-HU"/>
        </w:rPr>
        <w:t>helyek olyan élményekben részesítettek</w:t>
      </w:r>
      <w:r w:rsidR="009855C9">
        <w:rPr>
          <w:lang w:val="hu-HU"/>
        </w:rPr>
        <w:t xml:space="preserve">, például Picasso Guernica festményének megtekintése, amelyeket a későbbiekben át tudok adni a diákjaimnak. Madrid felfedezése pedig ahhoz segít majd hozzá, hogy a saját diákjainknak jó idegenvezetője legyek, ha Madridba teszünk majd </w:t>
      </w:r>
      <w:r w:rsidR="005006A1">
        <w:rPr>
          <w:lang w:val="hu-HU"/>
        </w:rPr>
        <w:t xml:space="preserve">csoportos </w:t>
      </w:r>
      <w:r w:rsidR="009855C9">
        <w:rPr>
          <w:lang w:val="hu-HU"/>
        </w:rPr>
        <w:t>látogatást</w:t>
      </w:r>
      <w:r w:rsidR="005006A1">
        <w:rPr>
          <w:lang w:val="hu-HU"/>
        </w:rPr>
        <w:t xml:space="preserve"> a spanyolos tanulókkal</w:t>
      </w:r>
      <w:r w:rsidR="009855C9">
        <w:rPr>
          <w:lang w:val="hu-HU"/>
        </w:rPr>
        <w:t>.</w:t>
      </w:r>
    </w:p>
    <w:p w14:paraId="697A457E" w14:textId="77777777" w:rsidR="005006A1" w:rsidRDefault="005006A1" w:rsidP="009855C9">
      <w:pPr>
        <w:jc w:val="both"/>
        <w:rPr>
          <w:lang w:val="hu-HU"/>
        </w:rPr>
      </w:pPr>
    </w:p>
    <w:p w14:paraId="12C8EB56" w14:textId="77777777" w:rsidR="005006A1" w:rsidRDefault="005006A1" w:rsidP="009855C9">
      <w:pPr>
        <w:jc w:val="both"/>
        <w:rPr>
          <w:lang w:val="hu-HU"/>
        </w:rPr>
      </w:pPr>
    </w:p>
    <w:p w14:paraId="40F8FFAF" w14:textId="77777777" w:rsidR="005006A1" w:rsidRDefault="005006A1" w:rsidP="009855C9">
      <w:pPr>
        <w:jc w:val="both"/>
        <w:rPr>
          <w:lang w:val="hu-HU"/>
        </w:rPr>
      </w:pPr>
      <w:r>
        <w:rPr>
          <w:lang w:val="hu-HU"/>
        </w:rPr>
        <w:t>Budapest, 2025-08-13</w:t>
      </w:r>
    </w:p>
    <w:p w14:paraId="2B75B451" w14:textId="77777777" w:rsidR="005006A1" w:rsidRDefault="005006A1" w:rsidP="009855C9">
      <w:pPr>
        <w:jc w:val="both"/>
        <w:rPr>
          <w:lang w:val="hu-HU"/>
        </w:rPr>
      </w:pPr>
    </w:p>
    <w:p w14:paraId="5D9355CD" w14:textId="77777777" w:rsidR="005006A1" w:rsidRDefault="005006A1" w:rsidP="009855C9">
      <w:pPr>
        <w:jc w:val="both"/>
        <w:rPr>
          <w:lang w:val="hu-HU"/>
        </w:rPr>
      </w:pPr>
    </w:p>
    <w:p w14:paraId="784F7329" w14:textId="77777777" w:rsidR="005006A1" w:rsidRPr="000D4B77" w:rsidRDefault="005006A1" w:rsidP="005006A1">
      <w:pPr>
        <w:jc w:val="right"/>
        <w:rPr>
          <w:lang w:val="hu-HU"/>
        </w:rPr>
      </w:pPr>
      <w:proofErr w:type="spellStart"/>
      <w:r>
        <w:rPr>
          <w:lang w:val="hu-HU"/>
        </w:rPr>
        <w:t>Ráthné</w:t>
      </w:r>
      <w:proofErr w:type="spellEnd"/>
      <w:r>
        <w:rPr>
          <w:lang w:val="hu-HU"/>
        </w:rPr>
        <w:t xml:space="preserve"> Murányi Rita</w:t>
      </w:r>
      <w:bookmarkStart w:id="0" w:name="_GoBack"/>
      <w:bookmarkEnd w:id="0"/>
    </w:p>
    <w:sectPr w:rsidR="005006A1" w:rsidRPr="000D4B77" w:rsidSect="00804BF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34348"/>
    <w:multiLevelType w:val="hybridMultilevel"/>
    <w:tmpl w:val="C0CA79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77"/>
    <w:rsid w:val="000D4B77"/>
    <w:rsid w:val="00220649"/>
    <w:rsid w:val="00306672"/>
    <w:rsid w:val="00325814"/>
    <w:rsid w:val="004C1818"/>
    <w:rsid w:val="005006A1"/>
    <w:rsid w:val="005E5185"/>
    <w:rsid w:val="00657E81"/>
    <w:rsid w:val="00804BF5"/>
    <w:rsid w:val="009855C9"/>
    <w:rsid w:val="00A84486"/>
    <w:rsid w:val="00CC5294"/>
    <w:rsid w:val="00D258D5"/>
    <w:rsid w:val="00FC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D33C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B77"/>
    <w:pPr>
      <w:spacing w:after="200" w:line="276" w:lineRule="auto"/>
      <w:ind w:left="720"/>
      <w:contextualSpacing/>
    </w:pPr>
    <w:rPr>
      <w:sz w:val="22"/>
      <w:szCs w:val="22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489</Words>
  <Characters>2792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2025-08-13T11:31:00Z</dcterms:created>
  <dcterms:modified xsi:type="dcterms:W3CDTF">2025-08-13T12:29:00Z</dcterms:modified>
</cp:coreProperties>
</file>